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D8" w:rsidRPr="00C3291D" w:rsidRDefault="00C3291D" w:rsidP="00C3291D">
      <w:pPr>
        <w:jc w:val="right"/>
        <w:rPr>
          <w:rFonts w:ascii="Tahoma" w:hAnsi="Tahoma" w:cs="Tahoma"/>
          <w:sz w:val="18"/>
          <w:szCs w:val="18"/>
        </w:rPr>
      </w:pPr>
      <w:r w:rsidRPr="00C3291D">
        <w:rPr>
          <w:rFonts w:ascii="Tahoma" w:hAnsi="Tahoma" w:cs="Tahoma"/>
          <w:sz w:val="18"/>
          <w:szCs w:val="18"/>
        </w:rPr>
        <w:t xml:space="preserve">Zał. nr 2 do </w:t>
      </w:r>
      <w:r w:rsidR="00603A21">
        <w:rPr>
          <w:rFonts w:ascii="Tahoma" w:hAnsi="Tahoma" w:cs="Tahoma"/>
          <w:sz w:val="18"/>
          <w:szCs w:val="18"/>
        </w:rPr>
        <w:t>ofert</w:t>
      </w:r>
      <w:r w:rsidR="00F30522">
        <w:rPr>
          <w:rFonts w:ascii="Tahoma" w:hAnsi="Tahoma" w:cs="Tahoma"/>
          <w:sz w:val="18"/>
          <w:szCs w:val="18"/>
        </w:rPr>
        <w:t>y</w:t>
      </w:r>
      <w:bookmarkStart w:id="0" w:name="_GoBack"/>
      <w:bookmarkEnd w:id="0"/>
    </w:p>
    <w:p w:rsidR="00CB165E" w:rsidRPr="00DE5C63" w:rsidRDefault="00C3291D" w:rsidP="00CB165E">
      <w:pPr>
        <w:jc w:val="center"/>
        <w:rPr>
          <w:rFonts w:ascii="Tahoma" w:hAnsi="Tahoma" w:cs="Tahoma"/>
          <w:b/>
        </w:rPr>
      </w:pPr>
      <w:r w:rsidRPr="00DE5C63">
        <w:rPr>
          <w:rFonts w:ascii="Tahoma" w:hAnsi="Tahoma" w:cs="Tahoma"/>
          <w:b/>
        </w:rPr>
        <w:t>FORMULARZ WYMAGANYCH PARAMETRÓW TECHNICZNYCH</w:t>
      </w:r>
    </w:p>
    <w:p w:rsidR="00CB165E" w:rsidRPr="00603A21" w:rsidRDefault="007A3FD8" w:rsidP="00603A21">
      <w:pPr>
        <w:rPr>
          <w:rFonts w:ascii="Tahoma" w:hAnsi="Tahoma" w:cs="Tahoma"/>
          <w:b/>
          <w:color w:val="000000"/>
          <w:sz w:val="28"/>
          <w:szCs w:val="28"/>
        </w:rPr>
      </w:pPr>
      <w:proofErr w:type="spellStart"/>
      <w:r w:rsidRPr="00603A21">
        <w:rPr>
          <w:rFonts w:ascii="Times New Roman" w:eastAsia="Times New Roman" w:hAnsi="Times New Roman" w:cs="Times New Roman"/>
          <w:b/>
          <w:sz w:val="28"/>
          <w:szCs w:val="28"/>
        </w:rPr>
        <w:t>Histeroskop</w:t>
      </w:r>
      <w:proofErr w:type="spellEnd"/>
      <w:r w:rsidRPr="00603A21">
        <w:rPr>
          <w:rFonts w:ascii="Times New Roman" w:eastAsia="Times New Roman" w:hAnsi="Times New Roman" w:cs="Times New Roman"/>
          <w:b/>
          <w:sz w:val="28"/>
          <w:szCs w:val="28"/>
        </w:rPr>
        <w:t xml:space="preserve"> z optyką o średnicy 2 mm</w:t>
      </w:r>
    </w:p>
    <w:p w:rsidR="00CB165E" w:rsidRPr="002F6797" w:rsidRDefault="00CB165E" w:rsidP="00CB165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Nazwa i typ urządzenia: </w:t>
      </w: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2F6797">
        <w:rPr>
          <w:rFonts w:ascii="Tahoma" w:hAnsi="Tahoma" w:cs="Tahoma"/>
          <w:sz w:val="18"/>
          <w:szCs w:val="18"/>
        </w:rPr>
        <w:t>………………….</w:t>
      </w:r>
    </w:p>
    <w:p w:rsidR="00CB165E" w:rsidRPr="002F6797" w:rsidRDefault="00CB165E" w:rsidP="00CB165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Producent: </w:t>
      </w: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CB165E" w:rsidRPr="002F6797" w:rsidRDefault="00CB165E" w:rsidP="00CB165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Rok produkcji urządzenia:</w:t>
      </w:r>
      <w:r>
        <w:rPr>
          <w:rFonts w:ascii="Tahoma" w:hAnsi="Tahoma" w:cs="Tahoma"/>
          <w:sz w:val="18"/>
          <w:szCs w:val="18"/>
        </w:rPr>
        <w:t xml:space="preserve"> 2017, urządzenie nowe, nieużywane.</w:t>
      </w:r>
    </w:p>
    <w:p w:rsidR="00CB165E" w:rsidRDefault="00CB165E" w:rsidP="00CB165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Certyfikat CE – załączyć.</w:t>
      </w:r>
    </w:p>
    <w:p w:rsidR="00D50026" w:rsidRDefault="00D50026" w:rsidP="00CB165E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sz w:val="18"/>
          <w:szCs w:val="18"/>
        </w:rPr>
        <w:t>Instrukcja obsługi w języku polskim</w:t>
      </w:r>
      <w:r w:rsidR="00BE2B95">
        <w:rPr>
          <w:rFonts w:ascii="Tahoma" w:hAnsi="Tahoma" w:cs="Tahoma"/>
          <w:b/>
          <w:sz w:val="18"/>
          <w:szCs w:val="18"/>
        </w:rPr>
        <w:t xml:space="preserve"> </w:t>
      </w:r>
      <w:r w:rsidR="00DE5C63">
        <w:rPr>
          <w:rFonts w:ascii="Tahoma" w:hAnsi="Tahoma" w:cs="Tahoma"/>
          <w:b/>
          <w:sz w:val="18"/>
          <w:szCs w:val="18"/>
        </w:rPr>
        <w:t>–</w:t>
      </w:r>
      <w:r w:rsidR="00BE2B95">
        <w:rPr>
          <w:rFonts w:ascii="Tahoma" w:hAnsi="Tahoma" w:cs="Tahoma"/>
          <w:b/>
          <w:sz w:val="18"/>
          <w:szCs w:val="18"/>
        </w:rPr>
        <w:t xml:space="preserve"> załączyć</w:t>
      </w:r>
      <w:r w:rsidR="00DE5C63">
        <w:rPr>
          <w:rFonts w:ascii="Tahoma" w:hAnsi="Tahoma" w:cs="Tahoma"/>
          <w:b/>
          <w:sz w:val="18"/>
          <w:szCs w:val="18"/>
        </w:rPr>
        <w:t>.</w:t>
      </w:r>
    </w:p>
    <w:tbl>
      <w:tblPr>
        <w:tblpPr w:leftFromText="141" w:rightFromText="141" w:vertAnchor="text" w:horzAnchor="margin" w:tblpY="15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504"/>
        <w:gridCol w:w="1259"/>
        <w:gridCol w:w="3591"/>
      </w:tblGrid>
      <w:tr w:rsidR="00CB165E" w:rsidTr="00A252C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5E" w:rsidRPr="00603A21" w:rsidRDefault="00CB165E" w:rsidP="00DE5C63">
            <w:pPr>
              <w:spacing w:after="0"/>
              <w:ind w:left="-360" w:firstLine="3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3A2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5E" w:rsidRPr="00603A21" w:rsidRDefault="00CB165E" w:rsidP="00DE5C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3A21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5E" w:rsidRPr="00603A21" w:rsidRDefault="00CB165E" w:rsidP="00DE5C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3A21">
              <w:rPr>
                <w:rFonts w:ascii="Times New Roman" w:hAnsi="Times New Roman" w:cs="Times New Roman"/>
                <w:b/>
              </w:rPr>
              <w:t>Parametr</w:t>
            </w:r>
          </w:p>
          <w:p w:rsidR="00CB165E" w:rsidRPr="00603A21" w:rsidRDefault="00CB165E" w:rsidP="00DE5C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3A21">
              <w:rPr>
                <w:rFonts w:ascii="Times New Roman" w:hAnsi="Times New Roman" w:cs="Times New Roman"/>
                <w:b/>
              </w:rPr>
              <w:t>wymagany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5E" w:rsidRPr="00603A21" w:rsidRDefault="00CB165E" w:rsidP="00DE5C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3A21">
              <w:rPr>
                <w:rFonts w:ascii="Times New Roman" w:hAnsi="Times New Roman" w:cs="Times New Roman"/>
                <w:b/>
              </w:rPr>
              <w:t>Parametr</w:t>
            </w:r>
          </w:p>
          <w:p w:rsidR="00CB165E" w:rsidRPr="00603A21" w:rsidRDefault="00CB165E" w:rsidP="00DE5C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3A21">
              <w:rPr>
                <w:rFonts w:ascii="Times New Roman" w:hAnsi="Times New Roman" w:cs="Times New Roman"/>
                <w:b/>
              </w:rPr>
              <w:t>oferowany (opisać)</w:t>
            </w:r>
          </w:p>
        </w:tc>
      </w:tr>
      <w:tr w:rsidR="00953599" w:rsidTr="00A252C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99" w:rsidRPr="00603A21" w:rsidRDefault="00953599" w:rsidP="00DE5C63">
            <w:pPr>
              <w:spacing w:after="0"/>
              <w:ind w:left="-360" w:firstLine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99" w:rsidRPr="00603A21" w:rsidRDefault="00953599" w:rsidP="00DE5C6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99" w:rsidRPr="00603A21" w:rsidRDefault="00953599" w:rsidP="00DE5C6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99" w:rsidRPr="00603A21" w:rsidRDefault="00953599" w:rsidP="00DE5C6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B165E" w:rsidTr="00A252C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5E" w:rsidRDefault="00CB165E" w:rsidP="00CB165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5E" w:rsidRDefault="007A3FD8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Histeroskop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z optyką o średnicy 2 mm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5E" w:rsidRDefault="00CB165E">
            <w:pPr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5E" w:rsidRDefault="00CB165E">
            <w:pPr>
              <w:rPr>
                <w:rFonts w:ascii="Tahoma" w:eastAsia="Calibri" w:hAnsi="Tahoma" w:cs="Tahoma"/>
              </w:rPr>
            </w:pPr>
          </w:p>
        </w:tc>
      </w:tr>
      <w:tr w:rsidR="00CB165E" w:rsidTr="00A252C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5E" w:rsidRDefault="00CB165E" w:rsidP="00CB165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D8" w:rsidRPr="00C3291D" w:rsidRDefault="007A3FD8" w:rsidP="007A3FD8">
            <w:pPr>
              <w:spacing w:after="74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291D">
              <w:rPr>
                <w:rFonts w:ascii="Times New Roman" w:eastAsia="Times New Roman" w:hAnsi="Times New Roman" w:cs="Times New Roman"/>
                <w:b/>
              </w:rPr>
              <w:t xml:space="preserve">Optyka histeroskopowa, wymienna:  </w:t>
            </w:r>
          </w:p>
          <w:p w:rsidR="007A3FD8" w:rsidRPr="00DE5C63" w:rsidRDefault="007A3FD8" w:rsidP="00D14E0F">
            <w:pPr>
              <w:pStyle w:val="Akapitzlist"/>
              <w:numPr>
                <w:ilvl w:val="0"/>
                <w:numId w:val="11"/>
              </w:numPr>
              <w:spacing w:after="74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5C63">
              <w:rPr>
                <w:rFonts w:ascii="Times New Roman" w:eastAsia="Times New Roman" w:hAnsi="Times New Roman"/>
                <w:sz w:val="20"/>
                <w:szCs w:val="20"/>
              </w:rPr>
              <w:t xml:space="preserve">kąt patrzenia: 30°,  </w:t>
            </w:r>
          </w:p>
          <w:p w:rsidR="007A3FD8" w:rsidRPr="00DE5C63" w:rsidRDefault="007A3FD8" w:rsidP="00D14E0F">
            <w:pPr>
              <w:pStyle w:val="Akapitzlist"/>
              <w:numPr>
                <w:ilvl w:val="0"/>
                <w:numId w:val="11"/>
              </w:numPr>
              <w:spacing w:after="74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5C63">
              <w:rPr>
                <w:rFonts w:ascii="Times New Roman" w:eastAsia="Times New Roman" w:hAnsi="Times New Roman"/>
                <w:sz w:val="20"/>
                <w:szCs w:val="20"/>
              </w:rPr>
              <w:t xml:space="preserve">długość: 260 mm,  </w:t>
            </w:r>
          </w:p>
          <w:p w:rsidR="007A3FD8" w:rsidRPr="00DE5C63" w:rsidRDefault="007A3FD8" w:rsidP="00D14E0F">
            <w:pPr>
              <w:pStyle w:val="Akapitzlist"/>
              <w:numPr>
                <w:ilvl w:val="0"/>
                <w:numId w:val="11"/>
              </w:numPr>
              <w:spacing w:after="74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5C63">
              <w:rPr>
                <w:rFonts w:ascii="Times New Roman" w:eastAsia="Times New Roman" w:hAnsi="Times New Roman"/>
                <w:sz w:val="20"/>
                <w:szCs w:val="20"/>
              </w:rPr>
              <w:t xml:space="preserve">średnica: 2 mm, </w:t>
            </w:r>
          </w:p>
          <w:p w:rsidR="007A3FD8" w:rsidRPr="00DE5C63" w:rsidRDefault="007A3FD8" w:rsidP="00D14E0F">
            <w:pPr>
              <w:pStyle w:val="Akapitzlist"/>
              <w:numPr>
                <w:ilvl w:val="0"/>
                <w:numId w:val="11"/>
              </w:numPr>
              <w:spacing w:after="74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5C63">
              <w:rPr>
                <w:rFonts w:ascii="Times New Roman" w:eastAsia="Times New Roman" w:hAnsi="Times New Roman"/>
                <w:sz w:val="20"/>
                <w:szCs w:val="20"/>
              </w:rPr>
              <w:t xml:space="preserve">system soczewek wałeczkowych, </w:t>
            </w:r>
          </w:p>
          <w:p w:rsidR="007A3FD8" w:rsidRPr="00DE5C63" w:rsidRDefault="007A3FD8" w:rsidP="00D14E0F">
            <w:pPr>
              <w:pStyle w:val="Akapitzlist"/>
              <w:numPr>
                <w:ilvl w:val="0"/>
                <w:numId w:val="11"/>
              </w:numPr>
              <w:spacing w:after="74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E5C63">
              <w:rPr>
                <w:rFonts w:ascii="Times New Roman" w:eastAsia="Times New Roman" w:hAnsi="Times New Roman"/>
                <w:sz w:val="20"/>
                <w:szCs w:val="20"/>
              </w:rPr>
              <w:t>autoklawowalna</w:t>
            </w:r>
            <w:proofErr w:type="spellEnd"/>
            <w:r w:rsidRPr="00DE5C6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7A3FD8" w:rsidRPr="00DE5C63" w:rsidRDefault="007A3FD8" w:rsidP="00D14E0F">
            <w:pPr>
              <w:pStyle w:val="Akapitzlist"/>
              <w:numPr>
                <w:ilvl w:val="0"/>
                <w:numId w:val="11"/>
              </w:numPr>
              <w:spacing w:after="74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5C63">
              <w:rPr>
                <w:rFonts w:ascii="Times New Roman" w:eastAsia="Times New Roman" w:hAnsi="Times New Roman"/>
                <w:sz w:val="20"/>
                <w:szCs w:val="20"/>
              </w:rPr>
              <w:t xml:space="preserve">wyposażona w oznaczenie graficzne lub cyfrowe średnicy kompatybilnego światłowodu, umieszczone na obudowie optyki obok przyłącza światłowodu, </w:t>
            </w:r>
          </w:p>
          <w:p w:rsidR="007A3FD8" w:rsidRPr="00DE5C63" w:rsidRDefault="007A3FD8" w:rsidP="00D14E0F">
            <w:pPr>
              <w:pStyle w:val="Akapitzlist"/>
              <w:numPr>
                <w:ilvl w:val="0"/>
                <w:numId w:val="11"/>
              </w:numPr>
              <w:spacing w:after="74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5C63">
              <w:rPr>
                <w:rFonts w:ascii="Times New Roman" w:eastAsia="Times New Roman" w:hAnsi="Times New Roman"/>
                <w:sz w:val="20"/>
                <w:szCs w:val="20"/>
              </w:rPr>
              <w:t xml:space="preserve">wyposażona w oznaczenie kodem Data Matrix lub QR, umieszczone na obudowie optyki, umożliwiające szybką identyfikację optyki przez systemy skanujące wykorzystywane w centralnych </w:t>
            </w:r>
            <w:proofErr w:type="spellStart"/>
            <w:r w:rsidRPr="00DE5C63">
              <w:rPr>
                <w:rFonts w:ascii="Times New Roman" w:eastAsia="Times New Roman" w:hAnsi="Times New Roman"/>
                <w:sz w:val="20"/>
                <w:szCs w:val="20"/>
              </w:rPr>
              <w:t>sterylizatorniach</w:t>
            </w:r>
            <w:proofErr w:type="spellEnd"/>
            <w:r w:rsidRPr="00DE5C63">
              <w:rPr>
                <w:rFonts w:ascii="Times New Roman" w:eastAsia="Times New Roman" w:hAnsi="Times New Roman"/>
                <w:sz w:val="20"/>
                <w:szCs w:val="20"/>
              </w:rPr>
              <w:t xml:space="preserve">,  </w:t>
            </w:r>
          </w:p>
          <w:p w:rsidR="00CB165E" w:rsidRPr="00332626" w:rsidRDefault="007A3FD8" w:rsidP="00D14E0F">
            <w:pPr>
              <w:pStyle w:val="Akapitzlist"/>
              <w:numPr>
                <w:ilvl w:val="0"/>
                <w:numId w:val="11"/>
              </w:numPr>
              <w:spacing w:after="74" w:line="240" w:lineRule="auto"/>
              <w:rPr>
                <w:rFonts w:ascii="Times New Roman" w:eastAsia="Times New Roman" w:hAnsi="Times New Roman"/>
                <w:b/>
              </w:rPr>
            </w:pPr>
            <w:r w:rsidRPr="00332626">
              <w:rPr>
                <w:rFonts w:ascii="Times New Roman" w:eastAsia="Times New Roman" w:hAnsi="Times New Roman"/>
                <w:b/>
              </w:rPr>
              <w:t xml:space="preserve">1 szt.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5E" w:rsidRDefault="00CB165E">
            <w:pPr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5E" w:rsidRDefault="00CB165E">
            <w:pPr>
              <w:rPr>
                <w:rFonts w:ascii="Tahoma" w:eastAsia="Calibri" w:hAnsi="Tahoma" w:cs="Tahoma"/>
              </w:rPr>
            </w:pPr>
          </w:p>
        </w:tc>
      </w:tr>
      <w:tr w:rsidR="00CB165E" w:rsidTr="00A252C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5E" w:rsidRDefault="00CB165E" w:rsidP="00CB165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FD8" w:rsidRPr="007A3FD8" w:rsidRDefault="007A3FD8" w:rsidP="007A3FD8">
            <w:pPr>
              <w:spacing w:after="7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3FD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Płaszcz histeroskopowy wewnętrzny: </w:t>
            </w:r>
          </w:p>
          <w:p w:rsidR="007A3FD8" w:rsidRPr="00DE5C63" w:rsidRDefault="007A3FD8" w:rsidP="00DE5C6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3F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kompatybilny z optyką o śr. 2 mm </w:t>
            </w:r>
          </w:p>
          <w:p w:rsidR="007A3FD8" w:rsidRPr="00DE5C63" w:rsidRDefault="007A3FD8" w:rsidP="00DE5C6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3F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owalny profil przekroju, </w:t>
            </w:r>
          </w:p>
          <w:p w:rsidR="007A3FD8" w:rsidRPr="00DE5C63" w:rsidRDefault="007A3FD8" w:rsidP="00DE5C6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3F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rozmiar płaszcza ≤ 3,6 mm, </w:t>
            </w:r>
          </w:p>
          <w:p w:rsidR="00D14E0F" w:rsidRPr="00DE5C63" w:rsidRDefault="007A3FD8" w:rsidP="00DE5C6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3F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wyposażony w kanał roboczy z </w:t>
            </w:r>
            <w:r w:rsidR="00D14E0F" w:rsidRPr="00DE5C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           </w:t>
            </w:r>
            <w:r w:rsidR="00DE5C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14E0F" w:rsidRPr="00DE5C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A3F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rozbier</w:t>
            </w:r>
            <w:r w:rsidR="00D14E0F" w:rsidRPr="00DE5C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alnym, metalowym kranikiem </w:t>
            </w:r>
            <w:r w:rsidR="00D14E0F" w:rsidRPr="00DE5C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           </w:t>
            </w:r>
            <w:r w:rsidR="00DE5C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14E0F" w:rsidRPr="00DE5C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</w:t>
            </w:r>
            <w:r w:rsidRPr="007A3F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usz</w:t>
            </w:r>
            <w:r w:rsidR="00D14E0F" w:rsidRPr="00DE5C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czelką z otworem, umożliwiający </w:t>
            </w:r>
            <w:r w:rsidR="00DE5C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             </w:t>
            </w:r>
            <w:r w:rsidRPr="007A3F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wprowadzanie 5 Fr. półsztywnych </w:t>
            </w:r>
            <w:r w:rsidR="00DE5C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             </w:t>
            </w:r>
            <w:r w:rsidRPr="007A3F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instrumentów,</w:t>
            </w:r>
          </w:p>
          <w:p w:rsidR="00CB165E" w:rsidRPr="00D14E0F" w:rsidRDefault="007A3FD8" w:rsidP="00DE5C6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F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oddzielnym przyłączem LUER-lock z </w:t>
            </w:r>
            <w:r w:rsidR="00D14E0F" w:rsidRPr="00DE5C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          </w:t>
            </w:r>
            <w:r w:rsidR="00DE5C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D14E0F" w:rsidRPr="00DE5C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A3F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rozbieralnym, metalowym kr</w:t>
            </w:r>
            <w:r w:rsidR="00D14E0F" w:rsidRPr="00DE5C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anikiem do </w:t>
            </w:r>
            <w:r w:rsidR="00D14E0F" w:rsidRPr="00DE5C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          </w:t>
            </w:r>
            <w:r w:rsidR="00DE5C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D14E0F" w:rsidRPr="00DE5C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podłączenia płukania</w:t>
            </w:r>
            <w:r w:rsidRPr="007A3FD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14E0F" w:rsidRPr="00D14E0F">
              <w:rPr>
                <w:rFonts w:ascii="Times New Roman" w:eastAsia="Times New Roman" w:hAnsi="Times New Roman" w:cs="Times New Roman"/>
                <w:lang w:eastAsia="pl-PL"/>
              </w:rPr>
              <w:t xml:space="preserve"> - </w:t>
            </w:r>
            <w:r w:rsidRPr="00332626">
              <w:rPr>
                <w:rFonts w:ascii="Times New Roman" w:eastAsia="Times New Roman" w:hAnsi="Times New Roman" w:cs="Times New Roman"/>
                <w:b/>
                <w:lang w:eastAsia="pl-PL"/>
              </w:rPr>
              <w:t>1 szt.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5E" w:rsidRDefault="00CB165E">
            <w:pPr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5E" w:rsidRDefault="00CB165E">
            <w:pPr>
              <w:rPr>
                <w:rFonts w:ascii="Tahoma" w:eastAsia="Calibri" w:hAnsi="Tahoma" w:cs="Tahoma"/>
              </w:rPr>
            </w:pPr>
          </w:p>
        </w:tc>
      </w:tr>
      <w:tr w:rsidR="00D14CBA" w:rsidTr="00DE5C63">
        <w:trPr>
          <w:trHeight w:val="211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BA" w:rsidRDefault="00D14CBA" w:rsidP="00D14CB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BA" w:rsidRPr="00C3291D" w:rsidRDefault="00D14CBA" w:rsidP="00D14CBA">
            <w:pPr>
              <w:spacing w:after="79"/>
              <w:rPr>
                <w:rFonts w:ascii="Times New Roman" w:eastAsia="Times New Roman" w:hAnsi="Times New Roman" w:cs="Times New Roman"/>
                <w:b/>
              </w:rPr>
            </w:pPr>
            <w:r w:rsidRPr="00C3291D">
              <w:rPr>
                <w:rFonts w:ascii="Times New Roman" w:eastAsia="Times New Roman" w:hAnsi="Times New Roman" w:cs="Times New Roman"/>
                <w:b/>
              </w:rPr>
              <w:t xml:space="preserve">Płaszcz histeroskopowy zewnętrzny: </w:t>
            </w:r>
          </w:p>
          <w:p w:rsidR="00D14CBA" w:rsidRPr="00DE5C63" w:rsidRDefault="00D14CBA" w:rsidP="00DE5C63">
            <w:pPr>
              <w:pStyle w:val="Akapitzlist"/>
              <w:numPr>
                <w:ilvl w:val="0"/>
                <w:numId w:val="12"/>
              </w:num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5C63">
              <w:rPr>
                <w:rFonts w:ascii="Times New Roman" w:eastAsia="Times New Roman" w:hAnsi="Times New Roman"/>
                <w:sz w:val="20"/>
                <w:szCs w:val="20"/>
              </w:rPr>
              <w:t xml:space="preserve">kompatybilny z płaszczem wewnętrznym, </w:t>
            </w:r>
          </w:p>
          <w:p w:rsidR="00D14CBA" w:rsidRPr="00DE5C63" w:rsidRDefault="00D14CBA" w:rsidP="00DE5C63">
            <w:pPr>
              <w:pStyle w:val="Akapitzlist"/>
              <w:numPr>
                <w:ilvl w:val="0"/>
                <w:numId w:val="12"/>
              </w:num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5C63">
              <w:rPr>
                <w:rFonts w:ascii="Times New Roman" w:eastAsia="Times New Roman" w:hAnsi="Times New Roman"/>
                <w:sz w:val="20"/>
                <w:szCs w:val="20"/>
              </w:rPr>
              <w:t xml:space="preserve">owalny profil przekroju, </w:t>
            </w:r>
          </w:p>
          <w:p w:rsidR="00D14CBA" w:rsidRPr="00DE5C63" w:rsidRDefault="00D14CBA" w:rsidP="00DE5C63">
            <w:pPr>
              <w:pStyle w:val="Akapitzlist"/>
              <w:numPr>
                <w:ilvl w:val="0"/>
                <w:numId w:val="12"/>
              </w:num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5C63">
              <w:rPr>
                <w:rFonts w:ascii="Times New Roman" w:eastAsia="Times New Roman" w:hAnsi="Times New Roman"/>
                <w:sz w:val="20"/>
                <w:szCs w:val="20"/>
              </w:rPr>
              <w:t xml:space="preserve">rozmiar płaszcza ≤ 4,2 mm, </w:t>
            </w:r>
          </w:p>
          <w:p w:rsidR="00D14E0F" w:rsidRPr="00DE5C63" w:rsidRDefault="00D14CBA" w:rsidP="00DE5C63">
            <w:pPr>
              <w:pStyle w:val="Akapitzlist"/>
              <w:numPr>
                <w:ilvl w:val="0"/>
                <w:numId w:val="12"/>
              </w:num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5C63">
              <w:rPr>
                <w:rFonts w:ascii="Times New Roman" w:eastAsia="Times New Roman" w:hAnsi="Times New Roman"/>
                <w:sz w:val="20"/>
                <w:szCs w:val="20"/>
              </w:rPr>
              <w:t>wyposażony w przyłącze LUER-lock z rozbieralnym, metalowym kranikiem do podłączenia odsysania</w:t>
            </w:r>
          </w:p>
          <w:p w:rsidR="00D14CBA" w:rsidRPr="00332626" w:rsidRDefault="00D14CBA" w:rsidP="00DE5C63">
            <w:pPr>
              <w:pStyle w:val="Akapitzlist"/>
              <w:numPr>
                <w:ilvl w:val="0"/>
                <w:numId w:val="12"/>
              </w:numPr>
              <w:spacing w:after="74" w:line="256" w:lineRule="auto"/>
              <w:rPr>
                <w:rFonts w:ascii="Times New Roman" w:eastAsia="Times New Roman" w:hAnsi="Times New Roman"/>
                <w:b/>
              </w:rPr>
            </w:pPr>
            <w:r w:rsidRPr="00332626">
              <w:rPr>
                <w:rFonts w:ascii="Times New Roman" w:eastAsia="Times New Roman" w:hAnsi="Times New Roman"/>
                <w:b/>
              </w:rPr>
              <w:t>1 szt.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BA" w:rsidRDefault="00D14CBA" w:rsidP="00D14CBA">
            <w:pPr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BA" w:rsidRDefault="00D14CBA" w:rsidP="00D14CBA">
            <w:pPr>
              <w:rPr>
                <w:rFonts w:ascii="Tahoma" w:eastAsia="Calibri" w:hAnsi="Tahoma" w:cs="Tahoma"/>
              </w:rPr>
            </w:pPr>
          </w:p>
        </w:tc>
      </w:tr>
    </w:tbl>
    <w:p w:rsidR="00D14CBA" w:rsidRDefault="00D14CBA" w:rsidP="00D14CBA">
      <w:pPr>
        <w:jc w:val="center"/>
        <w:rPr>
          <w:rFonts w:ascii="Times New Roman" w:eastAsia="Times New Roman" w:hAnsi="Times New Roman" w:cs="Times New Roman"/>
          <w:b/>
        </w:rPr>
      </w:pPr>
    </w:p>
    <w:p w:rsidR="00D14CBA" w:rsidRPr="00603A21" w:rsidRDefault="00D14CBA" w:rsidP="00603A21">
      <w:pPr>
        <w:rPr>
          <w:rFonts w:ascii="Tahoma" w:hAnsi="Tahoma" w:cs="Tahoma"/>
          <w:b/>
          <w:color w:val="000000"/>
          <w:sz w:val="28"/>
          <w:szCs w:val="28"/>
        </w:rPr>
      </w:pPr>
      <w:proofErr w:type="spellStart"/>
      <w:r w:rsidRPr="00603A21">
        <w:rPr>
          <w:rFonts w:ascii="Times New Roman" w:eastAsia="Times New Roman" w:hAnsi="Times New Roman" w:cs="Times New Roman"/>
          <w:b/>
          <w:sz w:val="28"/>
          <w:szCs w:val="28"/>
        </w:rPr>
        <w:t>Histeroskop</w:t>
      </w:r>
      <w:proofErr w:type="spellEnd"/>
      <w:r w:rsidRPr="00603A21">
        <w:rPr>
          <w:rFonts w:ascii="Times New Roman" w:eastAsia="Times New Roman" w:hAnsi="Times New Roman" w:cs="Times New Roman"/>
          <w:b/>
          <w:sz w:val="28"/>
          <w:szCs w:val="28"/>
        </w:rPr>
        <w:t xml:space="preserve"> z optyką o średnicy 2,9 mm</w:t>
      </w:r>
    </w:p>
    <w:p w:rsidR="00603A21" w:rsidRDefault="00603A21" w:rsidP="00D14CBA">
      <w:pPr>
        <w:rPr>
          <w:rFonts w:ascii="Tahoma" w:hAnsi="Tahoma" w:cs="Tahoma"/>
          <w:b/>
          <w:sz w:val="18"/>
          <w:szCs w:val="18"/>
        </w:rPr>
      </w:pPr>
    </w:p>
    <w:p w:rsidR="00D14CBA" w:rsidRPr="002F6797" w:rsidRDefault="00D14CBA" w:rsidP="00D14CB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Nazwa i typ urządzenia: </w:t>
      </w: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</w:t>
      </w:r>
      <w:r w:rsidR="00C3291D">
        <w:rPr>
          <w:rFonts w:ascii="Tahoma" w:hAnsi="Tahoma" w:cs="Tahoma"/>
          <w:sz w:val="18"/>
          <w:szCs w:val="18"/>
        </w:rPr>
        <w:t>…………………..</w:t>
      </w:r>
      <w:r>
        <w:rPr>
          <w:rFonts w:ascii="Tahoma" w:hAnsi="Tahoma" w:cs="Tahoma"/>
          <w:sz w:val="18"/>
          <w:szCs w:val="18"/>
        </w:rPr>
        <w:t>……</w:t>
      </w:r>
    </w:p>
    <w:p w:rsidR="00D14CBA" w:rsidRPr="002F6797" w:rsidRDefault="00D14CBA" w:rsidP="00D14CB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Producent: </w:t>
      </w: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D14CBA" w:rsidRPr="002F6797" w:rsidRDefault="00D14CBA" w:rsidP="00D14CB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Rok produkcji urządzenia:</w:t>
      </w:r>
      <w:r>
        <w:rPr>
          <w:rFonts w:ascii="Tahoma" w:hAnsi="Tahoma" w:cs="Tahoma"/>
          <w:sz w:val="18"/>
          <w:szCs w:val="18"/>
        </w:rPr>
        <w:t xml:space="preserve"> 2017, urządzenie nowe, nieużywane.</w:t>
      </w:r>
    </w:p>
    <w:p w:rsidR="00D14CBA" w:rsidRDefault="00D14CBA" w:rsidP="00D14CBA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Certyfikat CE – załączyć.</w:t>
      </w:r>
    </w:p>
    <w:p w:rsidR="00BE2B95" w:rsidRDefault="00BE2B95" w:rsidP="00D14CBA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sz w:val="18"/>
          <w:szCs w:val="18"/>
        </w:rPr>
        <w:t>Instrukcja obsługi w języku polskim - załączyć</w:t>
      </w:r>
    </w:p>
    <w:tbl>
      <w:tblPr>
        <w:tblpPr w:leftFromText="141" w:rightFromText="141" w:vertAnchor="text" w:horzAnchor="margin" w:tblpY="158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4488"/>
        <w:gridCol w:w="1276"/>
        <w:gridCol w:w="3593"/>
      </w:tblGrid>
      <w:tr w:rsidR="00603A21" w:rsidTr="00603A2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BA" w:rsidRPr="00603A21" w:rsidRDefault="00D14CBA" w:rsidP="00DE5C63">
            <w:pPr>
              <w:spacing w:after="0"/>
              <w:ind w:left="-360" w:firstLine="3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3A2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BA" w:rsidRPr="00603A21" w:rsidRDefault="00D14CBA" w:rsidP="00DE5C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3A21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BA" w:rsidRPr="00603A21" w:rsidRDefault="00D14CBA" w:rsidP="00DE5C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3A21">
              <w:rPr>
                <w:rFonts w:ascii="Times New Roman" w:hAnsi="Times New Roman" w:cs="Times New Roman"/>
                <w:b/>
              </w:rPr>
              <w:t>Parametr</w:t>
            </w:r>
          </w:p>
          <w:p w:rsidR="00D14CBA" w:rsidRPr="00603A21" w:rsidRDefault="00D14CBA" w:rsidP="00DE5C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3A21">
              <w:rPr>
                <w:rFonts w:ascii="Times New Roman" w:hAnsi="Times New Roman" w:cs="Times New Roman"/>
                <w:b/>
              </w:rPr>
              <w:t>wymagany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BA" w:rsidRPr="00603A21" w:rsidRDefault="00D14CBA" w:rsidP="00DE5C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3A21">
              <w:rPr>
                <w:rFonts w:ascii="Times New Roman" w:hAnsi="Times New Roman" w:cs="Times New Roman"/>
                <w:b/>
              </w:rPr>
              <w:t>Parametr</w:t>
            </w:r>
          </w:p>
          <w:p w:rsidR="00D14CBA" w:rsidRPr="00603A21" w:rsidRDefault="00D14CBA" w:rsidP="00DE5C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3A21">
              <w:rPr>
                <w:rFonts w:ascii="Times New Roman" w:hAnsi="Times New Roman" w:cs="Times New Roman"/>
                <w:b/>
              </w:rPr>
              <w:t>oferowany (opisać)</w:t>
            </w:r>
          </w:p>
        </w:tc>
      </w:tr>
      <w:tr w:rsidR="00953599" w:rsidTr="00603A2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99" w:rsidRPr="00603A21" w:rsidRDefault="00953599" w:rsidP="00DE5C63">
            <w:pPr>
              <w:spacing w:after="0"/>
              <w:ind w:left="-360" w:firstLine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99" w:rsidRPr="00603A21" w:rsidRDefault="00953599" w:rsidP="00DE5C6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99" w:rsidRPr="00603A21" w:rsidRDefault="00953599" w:rsidP="00DE5C6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99" w:rsidRPr="00603A21" w:rsidRDefault="00953599" w:rsidP="00DE5C6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03A21" w:rsidTr="00603A2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BA" w:rsidRPr="00C71AE1" w:rsidRDefault="00D14CBA" w:rsidP="00D14CBA">
            <w:pPr>
              <w:pStyle w:val="Akapitzlist"/>
              <w:spacing w:after="0" w:line="240" w:lineRule="auto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C71AE1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BA" w:rsidRDefault="00D14CBA" w:rsidP="00B6335B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Histeroskop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z optyką o średnicy 2,9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BA" w:rsidRDefault="00D14CBA" w:rsidP="00B6335B">
            <w:pPr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BA" w:rsidRDefault="00D14CBA" w:rsidP="00B6335B">
            <w:pPr>
              <w:rPr>
                <w:rFonts w:ascii="Tahoma" w:eastAsia="Calibri" w:hAnsi="Tahoma" w:cs="Tahoma"/>
              </w:rPr>
            </w:pPr>
          </w:p>
        </w:tc>
      </w:tr>
      <w:tr w:rsidR="00603A21" w:rsidTr="00603A2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BA" w:rsidRPr="00C71AE1" w:rsidRDefault="00D14CBA" w:rsidP="00D14CBA">
            <w:pPr>
              <w:pStyle w:val="Akapitzlist"/>
              <w:spacing w:after="0" w:line="240" w:lineRule="auto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C71AE1"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F" w:rsidRPr="00C3291D" w:rsidRDefault="00D14CBA" w:rsidP="00C71AE1">
            <w:pPr>
              <w:spacing w:after="74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14C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Optyka histeroskopowa, wymienna:  </w:t>
            </w:r>
          </w:p>
          <w:p w:rsidR="00D14E0F" w:rsidRPr="00DE5C63" w:rsidRDefault="00DE5C63" w:rsidP="00C71AE1">
            <w:pPr>
              <w:pStyle w:val="Akapitzlist"/>
              <w:numPr>
                <w:ilvl w:val="0"/>
                <w:numId w:val="13"/>
              </w:numPr>
              <w:spacing w:after="74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D14CBA" w:rsidRPr="00DE5C6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kąt patrzenia: 30°, </w:t>
            </w:r>
          </w:p>
          <w:p w:rsidR="00C71AE1" w:rsidRPr="00DE5C63" w:rsidRDefault="00D14CBA" w:rsidP="00C71AE1">
            <w:pPr>
              <w:pStyle w:val="Akapitzlist"/>
              <w:numPr>
                <w:ilvl w:val="0"/>
                <w:numId w:val="13"/>
              </w:numPr>
              <w:spacing w:after="74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5C6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długość: 300 mm,</w:t>
            </w:r>
          </w:p>
          <w:p w:rsidR="00D14CBA" w:rsidRPr="00DE5C63" w:rsidRDefault="00D14CBA" w:rsidP="00C71AE1">
            <w:pPr>
              <w:pStyle w:val="Akapitzlist"/>
              <w:numPr>
                <w:ilvl w:val="0"/>
                <w:numId w:val="13"/>
              </w:numPr>
              <w:spacing w:after="74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5C6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średnica: 2,9 mm, </w:t>
            </w:r>
          </w:p>
          <w:p w:rsidR="00C71AE1" w:rsidRPr="00DE5C63" w:rsidRDefault="00DE5C63" w:rsidP="00C71AE1">
            <w:pPr>
              <w:pStyle w:val="Akapitzlist"/>
              <w:numPr>
                <w:ilvl w:val="0"/>
                <w:numId w:val="13"/>
              </w:numPr>
              <w:spacing w:after="74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14CBA" w:rsidRPr="00DE5C6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system soczewek wałeczkowych,</w:t>
            </w:r>
          </w:p>
          <w:p w:rsidR="00D14CBA" w:rsidRPr="00DE5C63" w:rsidRDefault="00D14CBA" w:rsidP="00C71AE1">
            <w:pPr>
              <w:pStyle w:val="Akapitzlist"/>
              <w:numPr>
                <w:ilvl w:val="0"/>
                <w:numId w:val="13"/>
              </w:numPr>
              <w:spacing w:after="74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5C6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E5C6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autoklawowalna</w:t>
            </w:r>
            <w:proofErr w:type="spellEnd"/>
            <w:r w:rsidRPr="00DE5C6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</w:p>
          <w:p w:rsidR="00C71AE1" w:rsidRPr="00DE5C63" w:rsidRDefault="00D14CBA" w:rsidP="00C71AE1">
            <w:pPr>
              <w:pStyle w:val="Akapitzlist"/>
              <w:numPr>
                <w:ilvl w:val="0"/>
                <w:numId w:val="13"/>
              </w:numPr>
              <w:spacing w:after="74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5C6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wyposażona w oznaczenie graficzne lub cyfrowe średnicy kompatybilnego światłowodu, umieszczone na obudowie optyki obok przyłącza światłowodu,</w:t>
            </w:r>
          </w:p>
          <w:p w:rsidR="00C71AE1" w:rsidRPr="00DE5C63" w:rsidRDefault="00D14CBA" w:rsidP="00C71AE1">
            <w:pPr>
              <w:pStyle w:val="Akapitzlist"/>
              <w:numPr>
                <w:ilvl w:val="0"/>
                <w:numId w:val="13"/>
              </w:numPr>
              <w:spacing w:after="74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5C6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wyposażona w oznaczenie kodem Data Matrix lub QR, umieszczone na obudowie optyki, umożliwiające szybką identyfikację optyki przez systemy skanujące wykorzystywane w centralnych </w:t>
            </w:r>
            <w:proofErr w:type="spellStart"/>
            <w:r w:rsidRPr="00DE5C6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sterylizatorniach</w:t>
            </w:r>
            <w:proofErr w:type="spellEnd"/>
            <w:r w:rsidRPr="00DE5C6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</w:p>
          <w:p w:rsidR="00D14CBA" w:rsidRPr="003A00A5" w:rsidRDefault="00D14CBA" w:rsidP="00C71AE1">
            <w:pPr>
              <w:pStyle w:val="Akapitzlist"/>
              <w:numPr>
                <w:ilvl w:val="0"/>
                <w:numId w:val="13"/>
              </w:numPr>
              <w:spacing w:after="74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3A00A5">
              <w:rPr>
                <w:rFonts w:ascii="Times New Roman" w:eastAsia="Times New Roman" w:hAnsi="Times New Roman"/>
                <w:b/>
                <w:lang w:eastAsia="pl-PL"/>
              </w:rPr>
              <w:t xml:space="preserve"> 1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BA" w:rsidRDefault="00D14CBA" w:rsidP="00B6335B">
            <w:pPr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BA" w:rsidRDefault="00D14CBA" w:rsidP="00B6335B">
            <w:pPr>
              <w:rPr>
                <w:rFonts w:ascii="Tahoma" w:eastAsia="Calibri" w:hAnsi="Tahoma" w:cs="Tahoma"/>
              </w:rPr>
            </w:pPr>
          </w:p>
        </w:tc>
      </w:tr>
      <w:tr w:rsidR="00603A21" w:rsidTr="00603A2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BA" w:rsidRPr="00C71AE1" w:rsidRDefault="00D14CBA" w:rsidP="00D14CBA">
            <w:pPr>
              <w:pStyle w:val="Akapitzlist"/>
              <w:spacing w:after="0" w:line="240" w:lineRule="auto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C71AE1"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4CBA" w:rsidRPr="00C3291D" w:rsidRDefault="00D14CBA" w:rsidP="00C3291D">
            <w:pPr>
              <w:spacing w:after="79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14C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Płaszcz histeroskopowy wewnętrzny: </w:t>
            </w:r>
          </w:p>
          <w:p w:rsidR="00D14CBA" w:rsidRPr="00DE5C63" w:rsidRDefault="00D14CBA" w:rsidP="00DE5C6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5C6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kompatybilny z optyką o śr. 2,9 mm </w:t>
            </w:r>
            <w:r w:rsidR="00C3291D" w:rsidRPr="00DE5C6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    </w:t>
            </w:r>
            <w:r w:rsidRPr="00DE5C6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 długości 300 mm, </w:t>
            </w:r>
          </w:p>
          <w:p w:rsidR="00D14CBA" w:rsidRPr="00DE5C63" w:rsidRDefault="00D14CBA" w:rsidP="00DE5C6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5C6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owalny profil przekroju, </w:t>
            </w:r>
          </w:p>
          <w:p w:rsidR="00D14CBA" w:rsidRPr="00DE5C63" w:rsidRDefault="00D14CBA" w:rsidP="00DE5C6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5C6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rozmiar płaszcza ≤ 4,3 mm, </w:t>
            </w:r>
          </w:p>
          <w:p w:rsidR="00D14CBA" w:rsidRPr="00DE5C63" w:rsidRDefault="00D14CBA" w:rsidP="00DE5C6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5C6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wyposażony w kanał roboczy </w:t>
            </w:r>
            <w:r w:rsidR="00C3291D" w:rsidRPr="00DE5C6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                 </w:t>
            </w:r>
            <w:r w:rsidRPr="00DE5C6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 rozbieralnym, metalowym kranikiem oraz uszczelką z otworem o śr. 0,8 mm, umożliwiający wprowadzanie 5 Fr. półsztywnych instrumentów, </w:t>
            </w:r>
          </w:p>
          <w:p w:rsidR="00D14CBA" w:rsidRPr="00DE5C63" w:rsidRDefault="00D14CBA" w:rsidP="00DE5C63">
            <w:pPr>
              <w:pStyle w:val="Akapitzlist"/>
              <w:numPr>
                <w:ilvl w:val="0"/>
                <w:numId w:val="14"/>
              </w:numPr>
              <w:spacing w:after="79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5C6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z oddzielnym przyłączem LUER-lock z rozbieralnym, metalowym kranikiem do podłączenia płukania, </w:t>
            </w:r>
          </w:p>
          <w:p w:rsidR="00D14CBA" w:rsidRPr="003A00A5" w:rsidRDefault="00D14CBA" w:rsidP="00DE5C63">
            <w:pPr>
              <w:pStyle w:val="Akapitzlist"/>
              <w:numPr>
                <w:ilvl w:val="0"/>
                <w:numId w:val="14"/>
              </w:numPr>
              <w:spacing w:after="79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3A00A5">
              <w:rPr>
                <w:rFonts w:ascii="Times New Roman" w:eastAsia="Times New Roman" w:hAnsi="Times New Roman"/>
                <w:b/>
                <w:lang w:eastAsia="pl-PL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BA" w:rsidRDefault="00D14CBA" w:rsidP="00B6335B">
            <w:pPr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hAnsi="Tahoma" w:cs="Tahoma"/>
              </w:rPr>
              <w:lastRenderedPageBreak/>
              <w:t>TAK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BA" w:rsidRDefault="00D14CBA" w:rsidP="00B6335B">
            <w:pPr>
              <w:rPr>
                <w:rFonts w:ascii="Tahoma" w:eastAsia="Calibri" w:hAnsi="Tahoma" w:cs="Tahoma"/>
              </w:rPr>
            </w:pPr>
          </w:p>
        </w:tc>
      </w:tr>
      <w:tr w:rsidR="00603A21" w:rsidTr="00DE5C63">
        <w:trPr>
          <w:trHeight w:val="224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BA" w:rsidRPr="00C71AE1" w:rsidRDefault="00D14CBA" w:rsidP="00D14CBA">
            <w:pPr>
              <w:pStyle w:val="Akapitzlist"/>
              <w:spacing w:after="0" w:line="240" w:lineRule="auto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C71AE1">
              <w:rPr>
                <w:rFonts w:ascii="Tahoma" w:hAnsi="Tahoma" w:cs="Tahoma"/>
                <w:b/>
                <w:sz w:val="20"/>
                <w:szCs w:val="20"/>
              </w:rPr>
              <w:t>4.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BA" w:rsidRPr="00D14CBA" w:rsidRDefault="00D14CBA" w:rsidP="00D14CBA">
            <w:pPr>
              <w:spacing w:after="7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14C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Płaszcz histeroskopowy zewnętrzny: </w:t>
            </w:r>
          </w:p>
          <w:p w:rsidR="00D14CBA" w:rsidRPr="00DE5C63" w:rsidRDefault="00D14CBA" w:rsidP="00DE5C6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C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kompatybilny z płaszczem </w:t>
            </w:r>
            <w:r w:rsidR="00C71AE1" w:rsidRPr="00DE5C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71AE1" w:rsidRPr="00DE5C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         </w:t>
            </w:r>
            <w:r w:rsidR="00DE5C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C71AE1" w:rsidRPr="00DE5C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D14C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wewnętrznym, </w:t>
            </w:r>
          </w:p>
          <w:p w:rsidR="00D14CBA" w:rsidRPr="00D14CBA" w:rsidRDefault="00D14CBA" w:rsidP="00DE5C6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C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owalny profil przekroju, </w:t>
            </w:r>
          </w:p>
          <w:p w:rsidR="00D14CBA" w:rsidRPr="00DE5C63" w:rsidRDefault="00D14CBA" w:rsidP="00DE5C6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C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rozmiar płaszcza ≤ 5 mm, </w:t>
            </w:r>
          </w:p>
          <w:p w:rsidR="00C71AE1" w:rsidRPr="00DE5C63" w:rsidRDefault="00D14CBA" w:rsidP="00DE5C6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5C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wyposażony w przyłącze LUER-lock </w:t>
            </w:r>
            <w:r w:rsidR="00C71AE1" w:rsidRPr="00DE5C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           </w:t>
            </w:r>
            <w:r w:rsidR="00DE5C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DE5C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</w:t>
            </w:r>
            <w:r w:rsidR="00C71AE1" w:rsidRPr="00DE5C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5C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rozbieralnym, metalowym kranikiem </w:t>
            </w:r>
            <w:r w:rsidR="00C71AE1" w:rsidRPr="00DE5C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71AE1" w:rsidRPr="00DE5C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          </w:t>
            </w:r>
            <w:r w:rsidR="00DE5C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71AE1" w:rsidRPr="00DE5C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E5C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5C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podłączenia odsysania,</w:t>
            </w:r>
          </w:p>
          <w:p w:rsidR="00DD1A3D" w:rsidRDefault="00DD1A3D" w:rsidP="00DD1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C71AE1">
              <w:rPr>
                <w:rFonts w:ascii="Times New Roman" w:eastAsia="Times New Roman" w:hAnsi="Times New Roman" w:cs="Times New Roman"/>
                <w:lang w:eastAsia="pl-PL"/>
              </w:rPr>
              <w:t xml:space="preserve">       </w:t>
            </w:r>
            <w:r w:rsidR="0097210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E5C6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71AE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A00A5">
              <w:rPr>
                <w:rFonts w:ascii="Times New Roman" w:eastAsia="Times New Roman" w:hAnsi="Times New Roman" w:cs="Times New Roman"/>
                <w:b/>
                <w:lang w:eastAsia="pl-PL"/>
              </w:rPr>
              <w:t>1szt.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BA" w:rsidRDefault="00D14CBA" w:rsidP="00B6335B">
            <w:pPr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BA" w:rsidRDefault="00D14CBA" w:rsidP="00B6335B">
            <w:pPr>
              <w:rPr>
                <w:rFonts w:ascii="Tahoma" w:eastAsia="Calibri" w:hAnsi="Tahoma" w:cs="Tahoma"/>
              </w:rPr>
            </w:pPr>
          </w:p>
        </w:tc>
      </w:tr>
      <w:tr w:rsidR="00D14CBA" w:rsidTr="00603A21">
        <w:trPr>
          <w:trHeight w:val="55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BA" w:rsidRPr="00C71AE1" w:rsidRDefault="00D14CBA" w:rsidP="00D14CBA">
            <w:pPr>
              <w:pStyle w:val="Akapitzlist"/>
              <w:spacing w:after="0" w:line="240" w:lineRule="auto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C71AE1">
              <w:rPr>
                <w:rFonts w:ascii="Tahoma" w:hAnsi="Tahoma" w:cs="Tahoma"/>
                <w:b/>
                <w:sz w:val="20"/>
                <w:szCs w:val="20"/>
              </w:rPr>
              <w:t>5.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A" w:rsidRPr="00DE5C63" w:rsidRDefault="00D14CBA" w:rsidP="00DE5C63">
            <w:pPr>
              <w:spacing w:after="7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C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Elektroda igłowa, </w:t>
            </w:r>
            <w:proofErr w:type="spellStart"/>
            <w:r w:rsidRPr="00DE5C63">
              <w:rPr>
                <w:rFonts w:ascii="Times New Roman" w:eastAsia="Times New Roman" w:hAnsi="Times New Roman" w:cs="Times New Roman"/>
                <w:sz w:val="20"/>
                <w:szCs w:val="20"/>
              </w:rPr>
              <w:t>waporyzacyjna</w:t>
            </w:r>
            <w:proofErr w:type="spellEnd"/>
            <w:r w:rsidRPr="00DE5C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bipolarna, półsztywna, 5 Fr, </w:t>
            </w:r>
            <w:proofErr w:type="spellStart"/>
            <w:r w:rsidRPr="00DE5C63">
              <w:rPr>
                <w:rFonts w:ascii="Times New Roman" w:eastAsia="Times New Roman" w:hAnsi="Times New Roman" w:cs="Times New Roman"/>
                <w:sz w:val="20"/>
                <w:szCs w:val="20"/>
              </w:rPr>
              <w:t>dł</w:t>
            </w:r>
            <w:proofErr w:type="spellEnd"/>
            <w:r w:rsidRPr="00DE5C63">
              <w:rPr>
                <w:rFonts w:ascii="Times New Roman" w:eastAsia="Times New Roman" w:hAnsi="Times New Roman" w:cs="Times New Roman"/>
                <w:sz w:val="20"/>
                <w:szCs w:val="20"/>
              </w:rPr>
              <w:t>, 36 cm</w:t>
            </w:r>
            <w:r w:rsidR="00D50026" w:rsidRPr="00DE5C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E5C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DE5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BA" w:rsidRDefault="00DD1A3D" w:rsidP="00B633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BA" w:rsidRDefault="00D14CBA" w:rsidP="00B6335B">
            <w:pPr>
              <w:rPr>
                <w:rFonts w:ascii="Tahoma" w:eastAsia="Calibri" w:hAnsi="Tahoma" w:cs="Tahoma"/>
              </w:rPr>
            </w:pPr>
          </w:p>
        </w:tc>
      </w:tr>
      <w:tr w:rsidR="00D14CBA" w:rsidTr="00603A21">
        <w:trPr>
          <w:trHeight w:val="55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BA" w:rsidRPr="00C71AE1" w:rsidRDefault="00D14CBA" w:rsidP="00D14CBA">
            <w:pPr>
              <w:pStyle w:val="Akapitzlist"/>
              <w:spacing w:after="0" w:line="240" w:lineRule="auto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C71AE1">
              <w:rPr>
                <w:rFonts w:ascii="Tahoma" w:hAnsi="Tahoma" w:cs="Tahoma"/>
                <w:b/>
                <w:sz w:val="20"/>
                <w:szCs w:val="20"/>
              </w:rPr>
              <w:t>6.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A" w:rsidRPr="00DE5C63" w:rsidRDefault="00D14CBA" w:rsidP="00DE5C63">
            <w:pPr>
              <w:spacing w:after="7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C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Przewód w. cz., </w:t>
            </w:r>
            <w:proofErr w:type="spellStart"/>
            <w:r w:rsidRPr="00DE5C63">
              <w:rPr>
                <w:rFonts w:ascii="Times New Roman" w:eastAsia="Times New Roman" w:hAnsi="Times New Roman" w:cs="Times New Roman"/>
                <w:sz w:val="20"/>
                <w:szCs w:val="20"/>
              </w:rPr>
              <w:t>biopolarny</w:t>
            </w:r>
            <w:proofErr w:type="spellEnd"/>
            <w:r w:rsidRPr="00DE5C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5C63">
              <w:rPr>
                <w:rFonts w:ascii="Times New Roman" w:eastAsia="Times New Roman" w:hAnsi="Times New Roman" w:cs="Times New Roman"/>
                <w:sz w:val="20"/>
                <w:szCs w:val="20"/>
              </w:rPr>
              <w:t>dł</w:t>
            </w:r>
            <w:proofErr w:type="spellEnd"/>
            <w:r w:rsidRPr="00DE5C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300 cm, kompatybilny z diatermią chirurgiczną </w:t>
            </w:r>
            <w:r w:rsidR="005A72E3" w:rsidRPr="00DE5C63">
              <w:rPr>
                <w:rFonts w:ascii="Times New Roman" w:eastAsia="Times New Roman" w:hAnsi="Times New Roman" w:cs="Times New Roman"/>
                <w:sz w:val="20"/>
                <w:szCs w:val="20"/>
              </w:rPr>
              <w:t>ERBE</w:t>
            </w:r>
            <w:r w:rsidR="00D50026" w:rsidRPr="00DE5C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E5C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DE5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BA" w:rsidRDefault="00DD1A3D" w:rsidP="00B633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BA" w:rsidRDefault="00D14CBA" w:rsidP="00B6335B">
            <w:pPr>
              <w:rPr>
                <w:rFonts w:ascii="Tahoma" w:eastAsia="Calibri" w:hAnsi="Tahoma" w:cs="Tahoma"/>
              </w:rPr>
            </w:pPr>
          </w:p>
        </w:tc>
      </w:tr>
      <w:tr w:rsidR="00D14CBA" w:rsidTr="00603A21">
        <w:trPr>
          <w:trHeight w:val="55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BA" w:rsidRPr="00C71AE1" w:rsidRDefault="00D14CBA" w:rsidP="00D14CBA">
            <w:pPr>
              <w:pStyle w:val="Akapitzlist"/>
              <w:spacing w:after="0" w:line="240" w:lineRule="auto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C71AE1">
              <w:rPr>
                <w:rFonts w:ascii="Tahoma" w:hAnsi="Tahoma" w:cs="Tahoma"/>
                <w:b/>
                <w:sz w:val="20"/>
                <w:szCs w:val="20"/>
              </w:rPr>
              <w:t>7.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D" w:rsidRPr="00DE5C63" w:rsidRDefault="00DD1A3D" w:rsidP="00DE5C63">
            <w:pPr>
              <w:spacing w:after="7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5C63">
              <w:rPr>
                <w:rFonts w:ascii="Times New Roman" w:eastAsia="Times New Roman" w:hAnsi="Times New Roman" w:cs="Times New Roman"/>
                <w:sz w:val="20"/>
                <w:szCs w:val="20"/>
              </w:rPr>
              <w:t>Kulociąg</w:t>
            </w:r>
            <w:proofErr w:type="spellEnd"/>
            <w:r w:rsidRPr="00DE5C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typu HESSELING, półsztywny, obie </w:t>
            </w:r>
            <w:proofErr w:type="spellStart"/>
            <w:r w:rsidRPr="00DE5C63">
              <w:rPr>
                <w:rFonts w:ascii="Times New Roman" w:eastAsia="Times New Roman" w:hAnsi="Times New Roman" w:cs="Times New Roman"/>
                <w:sz w:val="20"/>
                <w:szCs w:val="20"/>
              </w:rPr>
              <w:t>bransze</w:t>
            </w:r>
            <w:proofErr w:type="spellEnd"/>
            <w:r w:rsidRPr="00DE5C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ruchome, 5 Fr., dł. 34 cm.</w:t>
            </w:r>
            <w:r w:rsidR="00D50026" w:rsidRPr="00DE5C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E5C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DE5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szt.</w:t>
            </w:r>
            <w:r w:rsidRPr="00DE5C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BA" w:rsidRDefault="00DD1A3D" w:rsidP="00B633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BA" w:rsidRDefault="00D14CBA" w:rsidP="00B6335B">
            <w:pPr>
              <w:rPr>
                <w:rFonts w:ascii="Tahoma" w:eastAsia="Calibri" w:hAnsi="Tahoma" w:cs="Tahoma"/>
              </w:rPr>
            </w:pPr>
          </w:p>
        </w:tc>
      </w:tr>
      <w:tr w:rsidR="00DD1A3D" w:rsidTr="00603A21">
        <w:trPr>
          <w:trHeight w:val="55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3D" w:rsidRPr="00C71AE1" w:rsidRDefault="00DD1A3D" w:rsidP="00D14CBA">
            <w:pPr>
              <w:pStyle w:val="Akapitzlist"/>
              <w:spacing w:after="0" w:line="240" w:lineRule="auto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C71AE1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C71AE1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D" w:rsidRPr="00DE5C63" w:rsidRDefault="00DD1A3D" w:rsidP="00DE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C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Nożyczki tępo zakończone, półsztywne, jedno ostrze ruchome, rozmiar 5 Fr., długość 34 cm – </w:t>
            </w:r>
            <w:r w:rsidRPr="00DE5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DE5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3D" w:rsidRDefault="00DD1A3D" w:rsidP="00B633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3D" w:rsidRDefault="00DD1A3D" w:rsidP="00B6335B">
            <w:pPr>
              <w:rPr>
                <w:rFonts w:ascii="Tahoma" w:eastAsia="Calibri" w:hAnsi="Tahoma" w:cs="Tahoma"/>
              </w:rPr>
            </w:pPr>
          </w:p>
        </w:tc>
      </w:tr>
      <w:tr w:rsidR="00DD1A3D" w:rsidTr="00603A21">
        <w:trPr>
          <w:trHeight w:val="55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3D" w:rsidRPr="00C71AE1" w:rsidRDefault="00DD1A3D" w:rsidP="00D14CBA">
            <w:pPr>
              <w:pStyle w:val="Akapitzlist"/>
              <w:spacing w:after="0" w:line="240" w:lineRule="auto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C71AE1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C71AE1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D" w:rsidRPr="00DE5C63" w:rsidRDefault="00DD1A3D" w:rsidP="00DE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C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Kleszcze chwytającą- biopsyjne, półsztywne, obie </w:t>
            </w:r>
            <w:proofErr w:type="spellStart"/>
            <w:r w:rsidRPr="00DE5C63">
              <w:rPr>
                <w:rFonts w:ascii="Times New Roman" w:eastAsia="Times New Roman" w:hAnsi="Times New Roman" w:cs="Times New Roman"/>
                <w:sz w:val="20"/>
                <w:szCs w:val="20"/>
              </w:rPr>
              <w:t>bransze</w:t>
            </w:r>
            <w:proofErr w:type="spellEnd"/>
            <w:r w:rsidRPr="00DE5C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ruchome, 5 Fr., dł. 34 cm</w:t>
            </w:r>
            <w:r w:rsidR="00D50026" w:rsidRPr="00DE5C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E5C63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DE5C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E5C63" w:rsidRPr="00DE5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DE5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szt</w:t>
            </w:r>
            <w:r w:rsidR="00DE5C63" w:rsidRPr="00DE5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3D" w:rsidRDefault="00DD1A3D" w:rsidP="00B633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3D" w:rsidRDefault="00DD1A3D" w:rsidP="00B6335B">
            <w:pPr>
              <w:rPr>
                <w:rFonts w:ascii="Tahoma" w:eastAsia="Calibri" w:hAnsi="Tahoma" w:cs="Tahoma"/>
              </w:rPr>
            </w:pPr>
          </w:p>
        </w:tc>
      </w:tr>
      <w:tr w:rsidR="00DD1A3D" w:rsidTr="00603A21">
        <w:trPr>
          <w:trHeight w:val="55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3D" w:rsidRPr="00C71AE1" w:rsidRDefault="00DD1A3D" w:rsidP="00D14CBA">
            <w:pPr>
              <w:pStyle w:val="Akapitzlist"/>
              <w:spacing w:after="0" w:line="240" w:lineRule="auto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C71AE1">
              <w:rPr>
                <w:rFonts w:ascii="Tahoma" w:hAnsi="Tahoma" w:cs="Tahoma"/>
                <w:b/>
                <w:sz w:val="20"/>
                <w:szCs w:val="20"/>
              </w:rPr>
              <w:t>10</w:t>
            </w:r>
            <w:r w:rsidR="00C71AE1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D" w:rsidRPr="00DE5C63" w:rsidRDefault="00DD1A3D" w:rsidP="00DE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E5C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Pojemnik plastikowy do sterylizacji i przechowywania instrumentów, pokrywa przeźroczysta, perforowana, dno pojemnika perforowane, umożliwiające umieszczenie kołków mocujących, wysłane matą silikonową, w zestawie kołki mocujące oraz paski silikonowe do przymocowania instrumentów. Wymiary zewnętrzne [szer. x gł. x wys.] - 525 x 240 x 70 mm (±10%) </w:t>
            </w:r>
            <w:r w:rsidR="00DE5C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</w:t>
            </w:r>
            <w:r w:rsidR="00C3291D" w:rsidRPr="00DE5C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- 2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3D" w:rsidRDefault="002F6797" w:rsidP="00BE2B9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</w:t>
            </w:r>
            <w:r w:rsidR="00BE2B95">
              <w:rPr>
                <w:rFonts w:ascii="Tahoma" w:hAnsi="Tahoma" w:cs="Tahoma"/>
              </w:rPr>
              <w:t>AK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3D" w:rsidRDefault="00DD1A3D" w:rsidP="00B6335B">
            <w:pPr>
              <w:rPr>
                <w:rFonts w:ascii="Tahoma" w:eastAsia="Calibri" w:hAnsi="Tahoma" w:cs="Tahoma"/>
              </w:rPr>
            </w:pPr>
          </w:p>
        </w:tc>
      </w:tr>
    </w:tbl>
    <w:p w:rsidR="00CB165E" w:rsidRDefault="00CB165E" w:rsidP="00CB165E">
      <w:pPr>
        <w:pStyle w:val="Tekstpodstawowywcity"/>
        <w:ind w:left="0"/>
        <w:rPr>
          <w:rFonts w:ascii="Tahoma" w:hAnsi="Tahoma" w:cs="Tahoma"/>
          <w:b/>
          <w:color w:val="000000"/>
        </w:rPr>
      </w:pPr>
    </w:p>
    <w:p w:rsidR="003A00A5" w:rsidRPr="00197B68" w:rsidRDefault="00DD1A3D" w:rsidP="003A00A5">
      <w:pPr>
        <w:tabs>
          <w:tab w:val="left" w:pos="4536"/>
        </w:tabs>
        <w:spacing w:line="240" w:lineRule="auto"/>
        <w:ind w:left="-360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197B68">
        <w:rPr>
          <w:rFonts w:ascii="Times New Roman" w:hAnsi="Times New Roman" w:cs="Times New Roman"/>
          <w:b/>
          <w:i/>
          <w:iCs/>
          <w:sz w:val="20"/>
          <w:szCs w:val="20"/>
        </w:rPr>
        <w:t>Przyjmujemy do wiadomości, że niewypełnienie pozycji określonych w kolumnie 4 lub udzielenie odpowiedzi negatywnej ,,NIE’’ spowoduje odrzucenie oferty, o ile z treści innych dokumentów stanowiących załączniki do oferty nie będzie wynikało, iż oferowane urządzenia spełniają wymagania określone w ww. tabeli.</w:t>
      </w:r>
    </w:p>
    <w:p w:rsidR="00DD1A3D" w:rsidRPr="00197B68" w:rsidRDefault="00BE2B95" w:rsidP="003A00A5">
      <w:pPr>
        <w:tabs>
          <w:tab w:val="left" w:pos="4536"/>
        </w:tabs>
        <w:spacing w:line="240" w:lineRule="auto"/>
        <w:ind w:left="-360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197B68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="00DD1A3D" w:rsidRPr="00197B68">
        <w:rPr>
          <w:rFonts w:ascii="Times New Roman" w:hAnsi="Times New Roman" w:cs="Times New Roman"/>
          <w:color w:val="000000"/>
          <w:sz w:val="20"/>
          <w:szCs w:val="20"/>
        </w:rPr>
        <w:t>świadcza</w:t>
      </w:r>
      <w:r w:rsidRPr="00197B68">
        <w:rPr>
          <w:rFonts w:ascii="Times New Roman" w:hAnsi="Times New Roman" w:cs="Times New Roman"/>
          <w:color w:val="000000"/>
          <w:sz w:val="20"/>
          <w:szCs w:val="20"/>
        </w:rPr>
        <w:t>my</w:t>
      </w:r>
      <w:r w:rsidR="00DD1A3D" w:rsidRPr="00197B68">
        <w:rPr>
          <w:rFonts w:ascii="Times New Roman" w:hAnsi="Times New Roman" w:cs="Times New Roman"/>
          <w:color w:val="000000"/>
          <w:sz w:val="20"/>
          <w:szCs w:val="20"/>
        </w:rPr>
        <w:t>, że oferowane wyposażenie jest fabrycznie nowe, kompletne i będzie gotowe do użytku bez żadnych dodatkowych zakupów i inwestycji.</w:t>
      </w:r>
    </w:p>
    <w:p w:rsidR="00DD1A3D" w:rsidRPr="00197B68" w:rsidRDefault="00DD1A3D" w:rsidP="00DD1A3D">
      <w:pPr>
        <w:tabs>
          <w:tab w:val="left" w:pos="4536"/>
        </w:tabs>
        <w:spacing w:line="240" w:lineRule="auto"/>
        <w:ind w:left="-360"/>
        <w:rPr>
          <w:rFonts w:ascii="Times New Roman" w:hAnsi="Times New Roman" w:cs="Times New Roman"/>
          <w:b/>
          <w:i/>
          <w:sz w:val="20"/>
          <w:szCs w:val="20"/>
        </w:rPr>
      </w:pPr>
    </w:p>
    <w:p w:rsidR="00DD1A3D" w:rsidRPr="00197B68" w:rsidRDefault="00DD1A3D" w:rsidP="00DD1A3D">
      <w:pPr>
        <w:tabs>
          <w:tab w:val="left" w:pos="4536"/>
        </w:tabs>
        <w:spacing w:line="240" w:lineRule="auto"/>
        <w:ind w:left="-360"/>
        <w:rPr>
          <w:rFonts w:ascii="Times New Roman" w:hAnsi="Times New Roman" w:cs="Times New Roman"/>
        </w:rPr>
      </w:pPr>
      <w:r w:rsidRPr="00197B6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197B68">
        <w:rPr>
          <w:rFonts w:ascii="Times New Roman" w:hAnsi="Times New Roman" w:cs="Times New Roman"/>
        </w:rPr>
        <w:t xml:space="preserve">.............................., dn........................                    </w:t>
      </w:r>
      <w:r w:rsidRPr="00197B68">
        <w:rPr>
          <w:rFonts w:ascii="Times New Roman" w:hAnsi="Times New Roman" w:cs="Times New Roman"/>
        </w:rPr>
        <w:tab/>
      </w:r>
      <w:r w:rsidRPr="00197B68">
        <w:rPr>
          <w:rFonts w:ascii="Times New Roman" w:hAnsi="Times New Roman" w:cs="Times New Roman"/>
        </w:rPr>
        <w:tab/>
        <w:t xml:space="preserve">    ........................................................</w:t>
      </w:r>
    </w:p>
    <w:p w:rsidR="00DD1A3D" w:rsidRPr="00197B68" w:rsidRDefault="00DD1A3D" w:rsidP="00DD1A3D">
      <w:pPr>
        <w:tabs>
          <w:tab w:val="left" w:pos="4536"/>
        </w:tabs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DD1A3D" w:rsidRPr="00197B68" w:rsidRDefault="00DD1A3D" w:rsidP="00DD1A3D">
      <w:pPr>
        <w:tabs>
          <w:tab w:val="left" w:pos="5387"/>
        </w:tabs>
        <w:spacing w:line="240" w:lineRule="auto"/>
        <w:ind w:left="5245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97B68">
        <w:rPr>
          <w:rFonts w:ascii="Times New Roman" w:hAnsi="Times New Roman" w:cs="Times New Roman"/>
          <w:sz w:val="20"/>
          <w:szCs w:val="20"/>
        </w:rPr>
        <w:t>(</w:t>
      </w:r>
      <w:r w:rsidRPr="00197B68">
        <w:rPr>
          <w:rFonts w:ascii="Times New Roman" w:hAnsi="Times New Roman" w:cs="Times New Roman"/>
          <w:b/>
          <w:bCs/>
          <w:i/>
          <w:iCs/>
          <w:sz w:val="20"/>
          <w:szCs w:val="20"/>
        </w:rPr>
        <w:t>podpis przedstawiciela Wykonawcy)</w:t>
      </w:r>
    </w:p>
    <w:p w:rsidR="00D14CBA" w:rsidRPr="00197B68" w:rsidRDefault="00D14CBA" w:rsidP="00CB165E">
      <w:pPr>
        <w:pStyle w:val="Tekstpodstawowywcity"/>
        <w:ind w:left="0"/>
        <w:rPr>
          <w:b/>
          <w:color w:val="000000"/>
        </w:rPr>
      </w:pPr>
    </w:p>
    <w:p w:rsidR="00CB165E" w:rsidRPr="00197B68" w:rsidRDefault="00CB165E" w:rsidP="00CB165E">
      <w:pPr>
        <w:rPr>
          <w:rFonts w:ascii="Times New Roman" w:hAnsi="Times New Roman" w:cs="Times New Roman"/>
          <w:i/>
          <w:sz w:val="18"/>
          <w:szCs w:val="18"/>
        </w:rPr>
      </w:pPr>
    </w:p>
    <w:p w:rsidR="00CB165E" w:rsidRDefault="00CB165E" w:rsidP="00CB165E">
      <w:pPr>
        <w:rPr>
          <w:rFonts w:ascii="Tahoma" w:hAnsi="Tahoma" w:cs="Tahoma"/>
          <w:i/>
          <w:sz w:val="18"/>
          <w:szCs w:val="18"/>
        </w:rPr>
      </w:pPr>
    </w:p>
    <w:p w:rsidR="00CB165E" w:rsidRDefault="00CB165E" w:rsidP="00CB165E">
      <w:pPr>
        <w:rPr>
          <w:rFonts w:ascii="Tahoma" w:hAnsi="Tahoma" w:cs="Tahoma"/>
          <w:i/>
          <w:sz w:val="18"/>
          <w:szCs w:val="18"/>
        </w:rPr>
      </w:pPr>
    </w:p>
    <w:p w:rsidR="007113A7" w:rsidRDefault="007113A7"/>
    <w:sectPr w:rsidR="00711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6331"/>
    <w:multiLevelType w:val="multilevel"/>
    <w:tmpl w:val="568A58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876408"/>
    <w:multiLevelType w:val="hybridMultilevel"/>
    <w:tmpl w:val="9FA4E08C"/>
    <w:lvl w:ilvl="0" w:tplc="27F2EE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100248"/>
    <w:multiLevelType w:val="multilevel"/>
    <w:tmpl w:val="C7DE2CFE"/>
    <w:lvl w:ilvl="0">
      <w:start w:val="1"/>
      <w:numFmt w:val="bullet"/>
      <w:lvlText w:val="-"/>
      <w:lvlJc w:val="left"/>
      <w:rPr>
        <w:rFonts w:ascii="Courier New" w:hAnsi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4F5954"/>
    <w:multiLevelType w:val="hybridMultilevel"/>
    <w:tmpl w:val="EE00301E"/>
    <w:lvl w:ilvl="0" w:tplc="520025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554383"/>
    <w:multiLevelType w:val="multilevel"/>
    <w:tmpl w:val="3828E22A"/>
    <w:lvl w:ilvl="0">
      <w:start w:val="1"/>
      <w:numFmt w:val="bullet"/>
      <w:lvlText w:val="-"/>
      <w:lvlJc w:val="left"/>
      <w:rPr>
        <w:rFonts w:ascii="Courier New" w:hAnsi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9E70F5"/>
    <w:multiLevelType w:val="hybridMultilevel"/>
    <w:tmpl w:val="28BAB420"/>
    <w:lvl w:ilvl="0" w:tplc="C352D04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82738"/>
    <w:multiLevelType w:val="multilevel"/>
    <w:tmpl w:val="92A08B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DD3B24"/>
    <w:multiLevelType w:val="hybridMultilevel"/>
    <w:tmpl w:val="049ADF52"/>
    <w:lvl w:ilvl="0" w:tplc="C352D04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E04572"/>
    <w:multiLevelType w:val="multilevel"/>
    <w:tmpl w:val="B2C844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AB728B"/>
    <w:multiLevelType w:val="multilevel"/>
    <w:tmpl w:val="089238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0D72DC"/>
    <w:multiLevelType w:val="multilevel"/>
    <w:tmpl w:val="5DE48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D4349F9"/>
    <w:multiLevelType w:val="hybridMultilevel"/>
    <w:tmpl w:val="38683A2E"/>
    <w:lvl w:ilvl="0" w:tplc="C352D04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35205"/>
    <w:multiLevelType w:val="hybridMultilevel"/>
    <w:tmpl w:val="7BF036CE"/>
    <w:lvl w:ilvl="0" w:tplc="C352D04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10"/>
  </w:num>
  <w:num w:numId="9">
    <w:abstractNumId w:val="4"/>
  </w:num>
  <w:num w:numId="10">
    <w:abstractNumId w:val="1"/>
  </w:num>
  <w:num w:numId="11">
    <w:abstractNumId w:val="5"/>
  </w:num>
  <w:num w:numId="12">
    <w:abstractNumId w:val="1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95"/>
    <w:rsid w:val="000913F5"/>
    <w:rsid w:val="00197B68"/>
    <w:rsid w:val="002F6797"/>
    <w:rsid w:val="00332626"/>
    <w:rsid w:val="003A00A5"/>
    <w:rsid w:val="005A72E3"/>
    <w:rsid w:val="005E09D1"/>
    <w:rsid w:val="00603A21"/>
    <w:rsid w:val="007113A7"/>
    <w:rsid w:val="007A3FD8"/>
    <w:rsid w:val="00953599"/>
    <w:rsid w:val="00972108"/>
    <w:rsid w:val="00986A38"/>
    <w:rsid w:val="009C5071"/>
    <w:rsid w:val="009C68F0"/>
    <w:rsid w:val="00A252C9"/>
    <w:rsid w:val="00AE6F95"/>
    <w:rsid w:val="00BE2B95"/>
    <w:rsid w:val="00C3291D"/>
    <w:rsid w:val="00C71AE1"/>
    <w:rsid w:val="00CB165E"/>
    <w:rsid w:val="00D14CBA"/>
    <w:rsid w:val="00D14E0F"/>
    <w:rsid w:val="00D50026"/>
    <w:rsid w:val="00DD1A3D"/>
    <w:rsid w:val="00DE5C63"/>
    <w:rsid w:val="00F07A48"/>
    <w:rsid w:val="00F30522"/>
    <w:rsid w:val="00FD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9D57A-CC32-4F6B-9A2E-977E399C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113A7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13A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-wtabeli">
    <w:name w:val="A- w tabeli"/>
    <w:basedOn w:val="Normalny"/>
    <w:uiPriority w:val="99"/>
    <w:rsid w:val="007113A7"/>
    <w:pPr>
      <w:suppressAutoHyphens/>
      <w:spacing w:after="0" w:line="240" w:lineRule="auto"/>
    </w:pPr>
    <w:rPr>
      <w:rFonts w:ascii="Calibri" w:eastAsia="Times New Roman" w:hAnsi="Calibri" w:cs="Times New Roman"/>
      <w:bCs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165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16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CB16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A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A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A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A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A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Górska</dc:creator>
  <cp:keywords/>
  <dc:description/>
  <cp:lastModifiedBy>Anna Górska</cp:lastModifiedBy>
  <cp:revision>14</cp:revision>
  <cp:lastPrinted>2017-09-18T09:41:00Z</cp:lastPrinted>
  <dcterms:created xsi:type="dcterms:W3CDTF">2017-09-15T10:13:00Z</dcterms:created>
  <dcterms:modified xsi:type="dcterms:W3CDTF">2017-09-21T10:26:00Z</dcterms:modified>
</cp:coreProperties>
</file>