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gwek1"/>
        <w:tabs>
          <w:tab w:val="left" w:pos="4350" w:leader="none"/>
        </w:tabs>
        <w:snapToGrid w:val="false"/>
        <w:spacing w:before="0" w:after="0"/>
        <w:jc w:val="center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snapToGrid w:val="false"/>
        <w:spacing w:before="0" w:after="60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sz w:val="20"/>
          <w:szCs w:val="20"/>
        </w:rPr>
        <w:t>załącznik nr 2 do SIWZ</w:t>
      </w:r>
      <w:r>
        <w:rPr>
          <w:rFonts w:cs="Arial" w:ascii="Arial" w:hAnsi="Arial"/>
          <w:sz w:val="22"/>
          <w:szCs w:val="22"/>
        </w:rPr>
        <w:br/>
      </w:r>
    </w:p>
    <w:p>
      <w:pPr>
        <w:pStyle w:val="Stopka"/>
        <w:tabs>
          <w:tab w:val="left" w:pos="75" w:leader="none"/>
          <w:tab w:val="center" w:pos="4536" w:leader="none"/>
          <w:tab w:val="right" w:pos="9072" w:leader="none"/>
        </w:tabs>
        <w:snapToGrid w:val="false"/>
        <w:jc w:val="center"/>
        <w:rPr>
          <w:rFonts w:ascii="Arial" w:hAnsi="Arial" w:cs="Arial"/>
          <w:b/>
          <w:b/>
          <w:bCs/>
          <w:iCs/>
          <w:color w:val="000000"/>
          <w:sz w:val="26"/>
          <w:szCs w:val="26"/>
        </w:rPr>
      </w:pPr>
      <w:r>
        <w:rPr>
          <w:rFonts w:cs="Arial" w:ascii="Arial" w:hAnsi="Arial"/>
          <w:b/>
          <w:bCs/>
          <w:iCs/>
          <w:color w:val="000000"/>
          <w:sz w:val="26"/>
          <w:szCs w:val="26"/>
        </w:rPr>
        <w:t>W Y K A Z   W Y K O N A N Y C H   L U B   W Y K O N Y W A N Y C H   U S Ł U G</w:t>
      </w:r>
    </w:p>
    <w:p>
      <w:pPr>
        <w:pStyle w:val="Tretekstu"/>
        <w:snapToGrid w:val="false"/>
        <w:jc w:val="right"/>
        <w:rPr/>
      </w:pPr>
      <w:r>
        <w:rPr/>
      </w:r>
    </w:p>
    <w:tbl>
      <w:tblPr>
        <w:tblW w:w="14044" w:type="dxa"/>
        <w:jc w:val="left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99"/>
        <w:gridCol w:w="3806"/>
        <w:gridCol w:w="3403"/>
        <w:gridCol w:w="6235"/>
      </w:tblGrid>
      <w:tr>
        <w:trPr/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Calibri" w:hAnsi="Calibri" w:asciiTheme="minorHAnsi" w:hAnsiTheme="minorHAnsi"/>
                <w:b/>
                <w:bCs/>
                <w:sz w:val="22"/>
                <w:szCs w:val="22"/>
              </w:rPr>
              <w:t>Lp</w:t>
            </w:r>
            <w:r>
              <w:rPr>
                <w:rFonts w:cs="Arial" w:ascii="Arial" w:hAnsi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Przedmiot usługi 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Data wykonania/wykonywania 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>Odbiorca (dane podmiotu wraz z podaniem danych kontaktowych)</w:t>
            </w:r>
          </w:p>
        </w:tc>
      </w:tr>
      <w:tr>
        <w:trPr>
          <w:trHeight w:val="491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1.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2.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>
          <w:trHeight w:val="525" w:hRule="atLeast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6E6E6" w:val="clear"/>
            <w:tcMar>
              <w:left w:w="50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3.</w:t>
            </w:r>
          </w:p>
        </w:tc>
        <w:tc>
          <w:tcPr>
            <w:tcW w:w="3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0" w:type="dxa"/>
            </w:tcMar>
            <w:vAlign w:val="center"/>
          </w:tcPr>
          <w:p>
            <w:pPr>
              <w:pStyle w:val="Zawartotabeli"/>
              <w:snapToGrid w:val="false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</w:tbl>
    <w:p>
      <w:pPr>
        <w:pStyle w:val="Tretekstu"/>
        <w:snapToGrid w:val="false"/>
        <w:spacing w:before="0" w:after="60"/>
        <w:jc w:val="center"/>
        <w:rPr/>
      </w:pPr>
      <w:r>
        <w:rPr/>
      </w:r>
    </w:p>
    <w:p>
      <w:pPr>
        <w:pStyle w:val="Normal"/>
        <w:spacing w:lineRule="atLeast" w:line="200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Zamawiający wymaga przedstawienia dokumentów pozwalających ocenić jakość wykonywanych lub wykonanych usług. 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120" w:after="120"/>
        <w:ind w:left="6372" w:hanging="0"/>
        <w:rPr>
          <w:rFonts w:ascii="Verdana" w:hAnsi="Verdana" w:cs="Verdana"/>
          <w:sz w:val="16"/>
          <w:szCs w:val="22"/>
        </w:rPr>
      </w:pPr>
      <w:r>
        <w:rPr>
          <w:rFonts w:cs="Verdana" w:ascii="Verdana" w:hAnsi="Verdana"/>
          <w:sz w:val="16"/>
          <w:szCs w:val="22"/>
        </w:rPr>
      </w:r>
    </w:p>
    <w:p>
      <w:pPr>
        <w:pStyle w:val="Normal"/>
        <w:tabs>
          <w:tab w:val="left" w:pos="405" w:leader="none"/>
        </w:tabs>
        <w:spacing w:lineRule="atLeast" w:line="113"/>
        <w:ind w:left="375" w:hanging="360"/>
        <w:jc w:val="both"/>
        <w:rPr>
          <w:sz w:val="16"/>
        </w:rPr>
      </w:pPr>
      <w:r>
        <w:rPr>
          <w:sz w:val="16"/>
        </w:rPr>
      </w:r>
    </w:p>
    <w:tbl>
      <w:tblPr>
        <w:tblW w:w="3120" w:type="dxa"/>
        <w:jc w:val="left"/>
        <w:tblInd w:w="9453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120"/>
      </w:tblGrid>
      <w:tr>
        <w:trPr/>
        <w:tc>
          <w:tcPr>
            <w:tcW w:w="3120" w:type="dxa"/>
            <w:tcBorders>
              <w:bottom w:val="single" w:sz="2" w:space="0" w:color="000001"/>
              <w:insideH w:val="single" w:sz="2" w:space="0" w:color="000001"/>
            </w:tcBorders>
            <w:shd w:color="auto" w:fill="auto" w:val="clear"/>
            <w:vAlign w:val="bottom"/>
          </w:tcPr>
          <w:p>
            <w:pPr>
              <w:pStyle w:val="Zawartotabeli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120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113"/>
              <w:jc w:val="both"/>
              <w:rPr>
                <w:rFonts w:ascii="Arial" w:hAnsi="Arial" w:cs="Arial"/>
                <w:i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cs="Arial" w:ascii="Arial" w:hAnsi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>
      <w:pPr>
        <w:pStyle w:val="Normal"/>
        <w:spacing w:lineRule="atLeast" w:line="113"/>
        <w:rPr>
          <w:sz w:val="16"/>
        </w:rPr>
      </w:pPr>
      <w:r>
        <w:rPr>
          <w:sz w:val="16"/>
        </w:rPr>
        <w:tab/>
        <w:tab/>
        <w:tab/>
        <w:tab/>
        <w:tab/>
        <w:tab/>
        <w:tab/>
      </w:r>
    </w:p>
    <w:p>
      <w:pPr>
        <w:pStyle w:val="Normal"/>
        <w:tabs>
          <w:tab w:val="left" w:pos="436" w:leader="none"/>
        </w:tabs>
        <w:spacing w:lineRule="atLeast" w:line="113"/>
        <w:ind w:left="375" w:hanging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990" w:footer="708" w:bottom="90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4935" simplePos="0" locked="0" layoutInCell="1" allowOverlap="1" relativeHeight="2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5771515" cy="523875"/>
          <wp:effectExtent l="0" t="0" r="0" b="0"/>
          <wp:wrapSquare wrapText="bothSides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9380" simplePos="0" locked="0" layoutInCell="1" allowOverlap="1" relativeHeight="3">
          <wp:simplePos x="0" y="0"/>
          <wp:positionH relativeFrom="column">
            <wp:posOffset>1331595</wp:posOffset>
          </wp:positionH>
          <wp:positionV relativeFrom="paragraph">
            <wp:posOffset>-449580</wp:posOffset>
          </wp:positionV>
          <wp:extent cx="5767070" cy="524510"/>
          <wp:effectExtent l="0" t="0" r="0" b="0"/>
          <wp:wrapSquare wrapText="bothSides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707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Mangal"/>
      <w:color w:val="00000A"/>
      <w:kern w:val="2"/>
      <w:sz w:val="24"/>
      <w:szCs w:val="24"/>
      <w:lang w:val="pl-PL" w:eastAsia="hi-IN" w:bidi="hi-IN"/>
    </w:rPr>
  </w:style>
  <w:style w:type="paragraph" w:styleId="Nagwek8">
    <w:name w:val="Heading 8"/>
    <w:basedOn w:val="Normal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rFonts w:ascii="Verdana" w:hAnsi="Verdana" w:cs="Verdan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Arial" w:hAnsi="Arial" w:cs="OpenSymbol"/>
      <w:sz w:val="22"/>
      <w:szCs w:val="22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8Num1z1" w:customStyle="1">
    <w:name w:val="WW8Num1z1"/>
    <w:qFormat/>
    <w:rPr>
      <w:rFonts w:ascii="OpenSymbol" w:hAnsi="OpenSymbol" w:cs="OpenSymbol"/>
    </w:rPr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Znakinumeracji" w:customStyle="1">
    <w:name w:val="Znaki numeracji"/>
    <w:qFormat/>
    <w:rPr>
      <w:rFonts w:ascii="Arial" w:hAnsi="Arial" w:cs="Arial"/>
      <w:sz w:val="22"/>
      <w:szCs w:val="22"/>
    </w:rPr>
  </w:style>
  <w:style w:type="character" w:styleId="StopkaZnak" w:customStyle="1">
    <w:name w:val="Stopka Znak"/>
    <w:link w:val="Stopka"/>
    <w:uiPriority w:val="99"/>
    <w:qFormat/>
    <w:rsid w:val="00950383"/>
    <w:rPr>
      <w:rFonts w:eastAsia="Lucida Sans Unicode" w:cs="Mangal"/>
      <w:kern w:val="2"/>
      <w:sz w:val="24"/>
      <w:szCs w:val="24"/>
      <w:lang w:eastAsia="hi-I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>
      <w:rFonts w:ascii="Arial" w:hAnsi="Arial" w:cs="Arial"/>
      <w:sz w:val="2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enter" w:pos="4536" w:leader="none"/>
        <w:tab w:val="right" w:pos="9072" w:leader="none"/>
      </w:tabs>
    </w:pPr>
    <w:rPr/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LibreOffice/5.4.0.3$Windows_x86 LibreOffice_project/7556cbc6811c9d992f4064ab9287069087d7f62c</Application>
  <Pages>1</Pages>
  <Words>78</Words>
  <Characters>318</Characters>
  <CharactersWithSpaces>403</CharactersWithSpaces>
  <Paragraphs>13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2018-04-23T09:26:00Z</dcterms:created>
  <dc:creator>Kamil Pękala</dc:creator>
  <dc:description/>
  <dc:language>pl-PL</dc:language>
  <cp:lastModifiedBy/>
  <cp:lastPrinted>2017-02-10T12:18:00Z</cp:lastPrinted>
  <dcterms:modified xsi:type="dcterms:W3CDTF">2018-08-14T13:15:04Z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